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C44EA0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C44EA0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140391">
        <w:rPr>
          <w:b/>
          <w:sz w:val="24"/>
          <w:szCs w:val="24"/>
          <w:u w:val="single"/>
        </w:rPr>
        <w:t xml:space="preserve">от </w:t>
      </w:r>
      <w:r w:rsidR="00140391">
        <w:rPr>
          <w:b/>
          <w:sz w:val="24"/>
          <w:szCs w:val="24"/>
          <w:u w:val="single"/>
        </w:rPr>
        <w:t>16</w:t>
      </w:r>
      <w:r w:rsidR="00617D41" w:rsidRPr="00140391">
        <w:rPr>
          <w:b/>
          <w:sz w:val="24"/>
          <w:szCs w:val="24"/>
          <w:u w:val="single"/>
        </w:rPr>
        <w:t xml:space="preserve"> </w:t>
      </w:r>
      <w:r w:rsidR="00C44EA0">
        <w:rPr>
          <w:b/>
          <w:sz w:val="24"/>
          <w:szCs w:val="24"/>
          <w:u w:val="single"/>
        </w:rPr>
        <w:t xml:space="preserve">мая </w:t>
      </w:r>
      <w:r w:rsidRPr="00140391">
        <w:rPr>
          <w:b/>
          <w:sz w:val="24"/>
          <w:szCs w:val="24"/>
          <w:u w:val="single"/>
        </w:rPr>
        <w:t>20</w:t>
      </w:r>
      <w:r w:rsidR="00B61B2B" w:rsidRPr="00140391">
        <w:rPr>
          <w:b/>
          <w:sz w:val="24"/>
          <w:szCs w:val="24"/>
          <w:u w:val="single"/>
        </w:rPr>
        <w:t>2</w:t>
      </w:r>
      <w:r w:rsidR="00C44EA0">
        <w:rPr>
          <w:b/>
          <w:sz w:val="24"/>
          <w:szCs w:val="24"/>
          <w:u w:val="single"/>
        </w:rPr>
        <w:t>4</w:t>
      </w:r>
      <w:r w:rsidRPr="00140391">
        <w:rPr>
          <w:b/>
          <w:sz w:val="24"/>
          <w:szCs w:val="24"/>
          <w:u w:val="single"/>
        </w:rPr>
        <w:t xml:space="preserve"> года</w:t>
      </w:r>
      <w:r w:rsidRPr="00140391">
        <w:rPr>
          <w:b/>
          <w:sz w:val="24"/>
          <w:szCs w:val="24"/>
        </w:rPr>
        <w:t xml:space="preserve">                                        </w:t>
      </w:r>
      <w:r w:rsidR="00DE20DA" w:rsidRPr="00140391">
        <w:rPr>
          <w:b/>
          <w:sz w:val="24"/>
          <w:szCs w:val="24"/>
        </w:rPr>
        <w:t xml:space="preserve">  </w:t>
      </w:r>
      <w:r w:rsidRPr="00140391">
        <w:rPr>
          <w:b/>
          <w:sz w:val="24"/>
          <w:szCs w:val="24"/>
        </w:rPr>
        <w:t xml:space="preserve">                   </w:t>
      </w:r>
      <w:r w:rsidR="00BE1F2D" w:rsidRPr="00140391">
        <w:rPr>
          <w:b/>
          <w:sz w:val="24"/>
          <w:szCs w:val="24"/>
        </w:rPr>
        <w:t xml:space="preserve">       </w:t>
      </w:r>
      <w:r w:rsidRPr="00140391">
        <w:rPr>
          <w:b/>
          <w:sz w:val="24"/>
          <w:szCs w:val="24"/>
        </w:rPr>
        <w:t xml:space="preserve">     </w:t>
      </w:r>
      <w:r w:rsidR="00F20DD4" w:rsidRPr="00140391">
        <w:rPr>
          <w:b/>
          <w:sz w:val="24"/>
          <w:szCs w:val="24"/>
        </w:rPr>
        <w:t xml:space="preserve">    </w:t>
      </w:r>
      <w:r w:rsidRPr="00140391">
        <w:rPr>
          <w:b/>
          <w:sz w:val="24"/>
          <w:szCs w:val="24"/>
        </w:rPr>
        <w:t xml:space="preserve"> </w:t>
      </w:r>
      <w:r w:rsidR="000E7D6C" w:rsidRPr="00140391">
        <w:rPr>
          <w:b/>
          <w:sz w:val="24"/>
          <w:szCs w:val="24"/>
        </w:rPr>
        <w:t xml:space="preserve">     </w:t>
      </w:r>
      <w:r w:rsidRPr="00140391">
        <w:rPr>
          <w:b/>
          <w:sz w:val="24"/>
          <w:szCs w:val="24"/>
        </w:rPr>
        <w:t xml:space="preserve">          </w:t>
      </w:r>
      <w:r w:rsidR="00C121BA" w:rsidRPr="00140391">
        <w:rPr>
          <w:b/>
          <w:sz w:val="24"/>
          <w:szCs w:val="24"/>
        </w:rPr>
        <w:t xml:space="preserve">   </w:t>
      </w:r>
      <w:r w:rsidRPr="00140391">
        <w:rPr>
          <w:b/>
          <w:sz w:val="24"/>
          <w:szCs w:val="24"/>
        </w:rPr>
        <w:t xml:space="preserve">  </w:t>
      </w:r>
      <w:r w:rsidRPr="00140391">
        <w:rPr>
          <w:b/>
          <w:sz w:val="24"/>
          <w:szCs w:val="24"/>
          <w:u w:val="single"/>
        </w:rPr>
        <w:t xml:space="preserve">№ </w:t>
      </w:r>
      <w:r w:rsidR="00C44EA0">
        <w:rPr>
          <w:b/>
          <w:sz w:val="24"/>
          <w:szCs w:val="24"/>
          <w:u w:val="single"/>
        </w:rPr>
        <w:t>5/23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C44EA0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87042" w:rsidRPr="00B04C08" w:rsidRDefault="00C87042" w:rsidP="002729BF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B04C08">
        <w:rPr>
          <w:sz w:val="24"/>
          <w:szCs w:val="24"/>
        </w:rPr>
        <w:t>Выдача копий архивных документов, подтверждающих право на владение земельными участкам</w:t>
      </w:r>
      <w:r>
        <w:rPr>
          <w:sz w:val="24"/>
          <w:szCs w:val="24"/>
        </w:rPr>
        <w:t>и, находящимися в муниципальной собственности</w:t>
      </w:r>
      <w:r w:rsidRPr="00B04C08">
        <w:rPr>
          <w:rFonts w:eastAsia="Calibri"/>
          <w:bCs/>
          <w:sz w:val="24"/>
          <w:szCs w:val="24"/>
        </w:rPr>
        <w:t>»</w:t>
      </w:r>
      <w:r w:rsidR="001710DD">
        <w:rPr>
          <w:rFonts w:eastAsia="Calibri"/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C87042" w:rsidRPr="005705AF" w:rsidRDefault="00C87042" w:rsidP="00C87042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C44EA0">
        <w:rPr>
          <w:sz w:val="24"/>
          <w:szCs w:val="24"/>
        </w:rPr>
        <w:t>Куратово» от  20</w:t>
      </w:r>
      <w:r w:rsidRPr="00D717ED">
        <w:rPr>
          <w:sz w:val="24"/>
          <w:szCs w:val="24"/>
        </w:rPr>
        <w:t>.0</w:t>
      </w:r>
      <w:r w:rsidR="00C44EA0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 w:rsidR="00C44EA0">
        <w:rPr>
          <w:sz w:val="24"/>
          <w:szCs w:val="24"/>
        </w:rPr>
        <w:t>4/13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</w:t>
      </w:r>
      <w:r w:rsidR="00C44EA0">
        <w:rPr>
          <w:bCs/>
          <w:sz w:val="24"/>
          <w:szCs w:val="24"/>
        </w:rPr>
        <w:t>Куратово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C87042" w:rsidRPr="0015727C" w:rsidRDefault="00C87042" w:rsidP="00C87042"/>
    <w:p w:rsidR="00C87042" w:rsidRPr="0015727C" w:rsidRDefault="00C87042" w:rsidP="00C87042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C44EA0">
        <w:t>Куратово</w:t>
      </w:r>
      <w:r w:rsidRPr="0015727C">
        <w:t>» ПОСТАНОВЛЯЕТ:</w:t>
      </w:r>
    </w:p>
    <w:p w:rsidR="00C87042" w:rsidRPr="0015727C" w:rsidRDefault="00C87042" w:rsidP="00C87042">
      <w:pPr>
        <w:jc w:val="both"/>
        <w:rPr>
          <w:sz w:val="24"/>
          <w:szCs w:val="24"/>
        </w:rPr>
      </w:pPr>
    </w:p>
    <w:p w:rsidR="00C87042" w:rsidRDefault="00C87042" w:rsidP="00C87042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C87042" w:rsidRPr="00127FC3" w:rsidRDefault="00C87042" w:rsidP="00C87042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2.  Признать утратившим силу</w:t>
      </w:r>
      <w:r w:rsidRPr="00127FC3">
        <w:rPr>
          <w:sz w:val="24"/>
          <w:szCs w:val="24"/>
        </w:rPr>
        <w:t xml:space="preserve"> постановление администрации сельского поселения «</w:t>
      </w:r>
      <w:r w:rsidR="00C44EA0">
        <w:rPr>
          <w:sz w:val="24"/>
          <w:szCs w:val="24"/>
        </w:rPr>
        <w:t>Куратово</w:t>
      </w:r>
      <w:r w:rsidR="000F68EE">
        <w:rPr>
          <w:sz w:val="24"/>
          <w:szCs w:val="24"/>
        </w:rPr>
        <w:t>» от 09.12.2021 № 12/93</w:t>
      </w:r>
      <w:r>
        <w:rPr>
          <w:sz w:val="24"/>
          <w:szCs w:val="24"/>
        </w:rPr>
        <w:t xml:space="preserve">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  <w:r>
        <w:rPr>
          <w:sz w:val="24"/>
          <w:szCs w:val="24"/>
        </w:rPr>
        <w:t xml:space="preserve">. </w:t>
      </w:r>
    </w:p>
    <w:p w:rsidR="00C87042" w:rsidRPr="00B04C08" w:rsidRDefault="00C87042" w:rsidP="00C8704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C87042" w:rsidRPr="00E21E22" w:rsidRDefault="00C87042" w:rsidP="00C870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C87042" w:rsidRPr="001A0410" w:rsidRDefault="00C87042" w:rsidP="00C87042">
      <w:pPr>
        <w:ind w:firstLine="567"/>
        <w:jc w:val="both"/>
        <w:rPr>
          <w:sz w:val="24"/>
          <w:szCs w:val="24"/>
        </w:rPr>
      </w:pPr>
    </w:p>
    <w:p w:rsidR="00C87042" w:rsidRPr="009671CF" w:rsidRDefault="00C87042" w:rsidP="00C87042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 xml:space="preserve">Глава сельского поселения                                                                            </w:t>
      </w:r>
      <w:proofErr w:type="spellStart"/>
      <w:r w:rsidR="000F68EE">
        <w:rPr>
          <w:sz w:val="24"/>
          <w:szCs w:val="24"/>
        </w:rPr>
        <w:t>В.А.Костромина</w:t>
      </w:r>
      <w:proofErr w:type="spellEnd"/>
    </w:p>
    <w:p w:rsidR="00C87042" w:rsidRDefault="00C87042" w:rsidP="00C87042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27FC3" w:rsidRDefault="00C87042" w:rsidP="00C87042">
      <w:pPr>
        <w:ind w:right="-1"/>
        <w:jc w:val="right"/>
      </w:pPr>
      <w:r w:rsidRPr="00127FC3">
        <w:lastRenderedPageBreak/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Pr="00127FC3" w:rsidRDefault="00C87042" w:rsidP="00C87042">
      <w:pPr>
        <w:jc w:val="right"/>
      </w:pPr>
      <w:r w:rsidRPr="00127FC3">
        <w:t xml:space="preserve"> «</w:t>
      </w:r>
      <w:r w:rsidR="000F68EE">
        <w:t>Куратово</w:t>
      </w:r>
      <w:r w:rsidRPr="00127FC3">
        <w:t xml:space="preserve">»  </w:t>
      </w:r>
      <w:r w:rsidR="000F68EE">
        <w:rPr>
          <w:bCs/>
        </w:rPr>
        <w:t xml:space="preserve"> от 16.05.2024</w:t>
      </w:r>
      <w:r w:rsidRPr="00127FC3">
        <w:rPr>
          <w:bCs/>
        </w:rPr>
        <w:t xml:space="preserve"> </w:t>
      </w:r>
      <w:r>
        <w:rPr>
          <w:bCs/>
        </w:rPr>
        <w:t>№</w:t>
      </w:r>
      <w:r w:rsidR="000F68EE">
        <w:rPr>
          <w:bCs/>
        </w:rPr>
        <w:t xml:space="preserve"> 5/23</w:t>
      </w:r>
    </w:p>
    <w:p w:rsidR="00C87042" w:rsidRDefault="00C87042" w:rsidP="00C87042">
      <w:pPr>
        <w:jc w:val="right"/>
      </w:pPr>
      <w:r w:rsidRPr="00127FC3">
        <w:t xml:space="preserve"> «Об утверждении административного регламента </w:t>
      </w:r>
    </w:p>
    <w:p w:rsidR="00C87042" w:rsidRDefault="00C87042" w:rsidP="00C87042">
      <w:pPr>
        <w:jc w:val="right"/>
      </w:pPr>
      <w:r w:rsidRPr="00127FC3">
        <w:t xml:space="preserve">предоставления муниципальной услуги «Выдача копий архивных </w:t>
      </w:r>
    </w:p>
    <w:p w:rsidR="00C87042" w:rsidRDefault="00C87042" w:rsidP="00C87042">
      <w:pPr>
        <w:jc w:val="right"/>
      </w:pPr>
      <w:r w:rsidRPr="00127FC3">
        <w:t xml:space="preserve">документов, подтверждающих право на владение </w:t>
      </w:r>
      <w:proofErr w:type="gramStart"/>
      <w:r w:rsidRPr="00127FC3">
        <w:t>земельными</w:t>
      </w:r>
      <w:proofErr w:type="gramEnd"/>
      <w:r w:rsidRPr="00127FC3">
        <w:t xml:space="preserve"> </w:t>
      </w:r>
    </w:p>
    <w:p w:rsidR="00C87042" w:rsidRDefault="00C87042" w:rsidP="00C87042">
      <w:pPr>
        <w:jc w:val="right"/>
      </w:pPr>
      <w:r w:rsidRPr="00127FC3">
        <w:t>участками, находящимися в муниципальной собственности</w:t>
      </w:r>
      <w:r w:rsidRPr="00127FC3">
        <w:rPr>
          <w:rFonts w:eastAsia="Calibri"/>
          <w:bCs/>
        </w:rPr>
        <w:t>»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2729BF" w:rsidRDefault="00C87042" w:rsidP="002729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2729BF">
        <w:rPr>
          <w:b/>
          <w:sz w:val="24"/>
          <w:szCs w:val="24"/>
        </w:rPr>
        <w:t>по</w:t>
      </w:r>
      <w:proofErr w:type="gramEnd"/>
      <w:r w:rsidRPr="002729BF">
        <w:rPr>
          <w:b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2729BF" w:rsidRDefault="00C87042" w:rsidP="002729BF">
      <w:pPr>
        <w:widowControl w:val="0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C87042" w:rsidRPr="002729BF" w:rsidRDefault="00C87042" w:rsidP="002729B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2729B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1.1. </w:t>
      </w:r>
      <w:proofErr w:type="gramStart"/>
      <w:r w:rsidRPr="002729BF">
        <w:rPr>
          <w:sz w:val="24"/>
          <w:szCs w:val="24"/>
        </w:rPr>
        <w:t>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0F68EE">
        <w:rPr>
          <w:sz w:val="24"/>
          <w:szCs w:val="24"/>
        </w:rPr>
        <w:t>Куратово</w:t>
      </w:r>
      <w:r w:rsidRPr="002729B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2729BF">
        <w:rPr>
          <w:sz w:val="24"/>
          <w:szCs w:val="24"/>
        </w:rPr>
        <w:t xml:space="preserve">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2729B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2729BF">
        <w:rPr>
          <w:rFonts w:eastAsia="Calibri"/>
          <w:b/>
          <w:sz w:val="24"/>
          <w:szCs w:val="24"/>
        </w:rPr>
        <w:t>Круг заявителей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индивидуальные предприниматели;</w:t>
      </w:r>
    </w:p>
    <w:p w:rsidR="00C87042" w:rsidRPr="002729BF" w:rsidRDefault="00C87042" w:rsidP="002729BF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юридические лица.</w:t>
      </w:r>
    </w:p>
    <w:p w:rsidR="00C87042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2729BF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B5B59" w:rsidRPr="00AA35FA" w:rsidRDefault="003B5B59" w:rsidP="003B5B5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A35FA" w:rsidRDefault="003B5B59" w:rsidP="003B5B5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B5B59" w:rsidRPr="00AA35FA" w:rsidRDefault="003B5B59" w:rsidP="003B5B5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1.5. </w:t>
      </w:r>
      <w:proofErr w:type="gramStart"/>
      <w:r w:rsidRPr="00AA35FA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3B5B59" w:rsidRPr="00AA35FA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2729BF">
        <w:rPr>
          <w:rFonts w:eastAsia="Calibri"/>
          <w:b/>
          <w:sz w:val="24"/>
          <w:szCs w:val="24"/>
        </w:rPr>
        <w:t xml:space="preserve">Наименование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2.1. М</w:t>
      </w:r>
      <w:r w:rsidRPr="002729BF">
        <w:rPr>
          <w:sz w:val="24"/>
          <w:szCs w:val="24"/>
        </w:rPr>
        <w:t>униципальная</w:t>
      </w:r>
      <w:r w:rsidRPr="002729BF">
        <w:rPr>
          <w:rFonts w:eastAsia="Calibri"/>
          <w:sz w:val="24"/>
          <w:szCs w:val="24"/>
        </w:rPr>
        <w:t xml:space="preserve"> услуга: «</w:t>
      </w:r>
      <w:r w:rsidRPr="002729BF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2729BF">
        <w:rPr>
          <w:bCs/>
          <w:sz w:val="24"/>
          <w:szCs w:val="24"/>
        </w:rPr>
        <w:t>»</w:t>
      </w:r>
      <w:r w:rsidRPr="002729BF">
        <w:rPr>
          <w:sz w:val="24"/>
          <w:szCs w:val="24"/>
        </w:rPr>
        <w:t>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2729B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0F68EE">
        <w:rPr>
          <w:sz w:val="24"/>
          <w:szCs w:val="24"/>
        </w:rPr>
        <w:t>Куратово</w:t>
      </w:r>
      <w:r w:rsidRPr="002729BF">
        <w:rPr>
          <w:sz w:val="24"/>
          <w:szCs w:val="24"/>
        </w:rPr>
        <w:t xml:space="preserve">» (далее – Орган). 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2729B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B5B59" w:rsidRPr="00D27838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B5B59" w:rsidRDefault="003B5B59" w:rsidP="003B5B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2729BF">
        <w:rPr>
          <w:b/>
          <w:sz w:val="24"/>
          <w:szCs w:val="24"/>
        </w:rPr>
        <w:t>Результат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2729BF">
        <w:rPr>
          <w:sz w:val="24"/>
          <w:szCs w:val="24"/>
        </w:rPr>
        <w:t>2.3. Результатом предоставления муниципальной услуги является: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  <w:proofErr w:type="gramEnd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регистрационный номер;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дата регистрации;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подпись руководителя Органа.</w:t>
      </w:r>
    </w:p>
    <w:p w:rsidR="003B5B59" w:rsidRDefault="003B5B59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lastRenderedPageBreak/>
        <w:t>2.3.3. Результат предоставления муниципальной услуги получается заявителем одним из следующих способов: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10DD" w:rsidRPr="002D7BE9" w:rsidRDefault="001710DD" w:rsidP="001710D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>в том числе в случае, если запрос, документы и (</w:t>
      </w:r>
      <w:proofErr w:type="gramStart"/>
      <w:r w:rsidRPr="002D7BE9">
        <w:rPr>
          <w:sz w:val="24"/>
          <w:szCs w:val="24"/>
        </w:rPr>
        <w:t xml:space="preserve">или) </w:t>
      </w:r>
      <w:proofErr w:type="gramEnd"/>
      <w:r w:rsidRPr="002D7BE9">
        <w:rPr>
          <w:sz w:val="24"/>
          <w:szCs w:val="24"/>
        </w:rPr>
        <w:t>информация поданы заявителем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2.5. </w:t>
      </w:r>
      <w:proofErr w:type="gramStart"/>
      <w:r w:rsidRPr="002729B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729BF">
        <w:rPr>
          <w:sz w:val="24"/>
          <w:szCs w:val="24"/>
        </w:rPr>
        <w:t>(</w:t>
      </w:r>
      <w:hyperlink r:id="rId10" w:history="1">
        <w:r w:rsidR="000F68EE" w:rsidRPr="00DC3BAA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0F68EE" w:rsidRPr="00DC3BAA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0F68EE" w:rsidRPr="00DC3BAA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729BF">
        <w:rPr>
          <w:sz w:val="24"/>
          <w:szCs w:val="24"/>
        </w:rPr>
        <w:t>)</w:t>
      </w:r>
      <w:r w:rsidRPr="002729B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729BF">
        <w:rPr>
          <w:rFonts w:eastAsia="Calibri"/>
          <w:sz w:val="24"/>
          <w:szCs w:val="24"/>
        </w:rPr>
        <w:t>) Республики Коми».</w:t>
      </w:r>
    </w:p>
    <w:p w:rsidR="00C87042" w:rsidRPr="002729BF" w:rsidRDefault="00C87042" w:rsidP="002729B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2729BF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запросе  указывается: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2729BF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2729BF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2729BF">
        <w:rPr>
          <w:sz w:val="24"/>
          <w:szCs w:val="24"/>
        </w:rPr>
        <w:t>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кадастровый номер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площадь земельного участка; 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адрес земельного участка;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сведения о документе, подтверждающего </w:t>
      </w:r>
      <w:r w:rsidRPr="002729BF">
        <w:rPr>
          <w:sz w:val="24"/>
          <w:szCs w:val="24"/>
        </w:rPr>
        <w:t>выдачу земельного участка (номер, дата);</w:t>
      </w:r>
    </w:p>
    <w:p w:rsidR="00C87042" w:rsidRPr="002729BF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3B5B59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10DD" w:rsidRPr="003B5B59" w:rsidRDefault="00C87042" w:rsidP="0026071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  <w:sz w:val="24"/>
          <w:szCs w:val="24"/>
        </w:rPr>
      </w:pPr>
      <w:r w:rsidRPr="003B5B5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3B5B59" w:rsidRP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B5B59">
        <w:rPr>
          <w:rFonts w:ascii="Times New Roman" w:eastAsia="Calibri" w:hAnsi="Times New Roman" w:cs="Times New Roman"/>
          <w:sz w:val="24"/>
          <w:szCs w:val="24"/>
        </w:rPr>
        <w:t>настоящем</w:t>
      </w:r>
      <w:proofErr w:type="gramEnd"/>
      <w:r w:rsidRPr="003B5B59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регламенту.</w:t>
      </w:r>
    </w:p>
    <w:p w:rsidR="003B5B59" w:rsidRDefault="003B5B59" w:rsidP="003B5B5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B59">
        <w:rPr>
          <w:rFonts w:ascii="Times New Roman" w:eastAsia="Calibri" w:hAnsi="Times New Roman" w:cs="Times New Roman"/>
          <w:sz w:val="24"/>
          <w:szCs w:val="24"/>
        </w:rPr>
        <w:lastRenderedPageBreak/>
        <w:t>Требования, предъявляемые к документу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подаче в Орган: оригинал.</w:t>
      </w:r>
    </w:p>
    <w:p w:rsidR="00C87042" w:rsidRPr="002729BF" w:rsidRDefault="00C87042" w:rsidP="003B5B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2729BF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729BF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2) </w:t>
      </w:r>
      <w:r w:rsidRPr="002729B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купли-продажи,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мены,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договор дарения,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решение суда.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2729BF">
        <w:rPr>
          <w:sz w:val="24"/>
          <w:szCs w:val="24"/>
        </w:rPr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  <w:proofErr w:type="gramEnd"/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2729BF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2729BF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729BF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C87042" w:rsidRPr="001710DD" w:rsidRDefault="00C87042" w:rsidP="002729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 xml:space="preserve">2) </w:t>
      </w:r>
      <w:r w:rsidRPr="001710DD">
        <w:rPr>
          <w:rFonts w:ascii="Times New Roman" w:hAnsi="Times New Roman" w:cs="Times New Roman"/>
          <w:sz w:val="24"/>
          <w:szCs w:val="24"/>
        </w:rPr>
        <w:t>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D26AB" w:rsidRPr="00B00592" w:rsidRDefault="00ED26AB" w:rsidP="00ED26AB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ED26AB" w:rsidRPr="00D27838" w:rsidRDefault="00ED26AB" w:rsidP="00ED2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</w:t>
      </w:r>
      <w:r w:rsidRPr="00D27838">
        <w:rPr>
          <w:sz w:val="24"/>
          <w:szCs w:val="24"/>
        </w:rPr>
        <w:lastRenderedPageBreak/>
        <w:t xml:space="preserve">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D27838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B00592" w:rsidRDefault="00ED26AB" w:rsidP="00ED2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FA58A6" w:rsidRDefault="00ED26AB" w:rsidP="00ED26A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</w:t>
      </w:r>
      <w:r>
        <w:rPr>
          <w:spacing w:val="2"/>
          <w:sz w:val="24"/>
          <w:szCs w:val="24"/>
          <w:shd w:val="clear" w:color="auto" w:fill="FFFFFF"/>
        </w:rPr>
        <w:t xml:space="preserve"> законами.</w:t>
      </w:r>
    </w:p>
    <w:p w:rsidR="001710DD" w:rsidRPr="001710DD" w:rsidRDefault="00C87042" w:rsidP="001710DD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10DD">
        <w:rPr>
          <w:rFonts w:ascii="Times New Roman" w:hAnsi="Times New Roman" w:cs="Times New Roman"/>
          <w:sz w:val="24"/>
          <w:szCs w:val="24"/>
        </w:rPr>
        <w:t xml:space="preserve">2.8. </w:t>
      </w:r>
      <w:r w:rsidR="001710DD" w:rsidRPr="001710DD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1710DD">
        <w:rPr>
          <w:sz w:val="24"/>
          <w:szCs w:val="24"/>
          <w:shd w:val="clear" w:color="auto" w:fill="FFFFFF"/>
        </w:rPr>
        <w:t xml:space="preserve">(далее – ЕГРЮЛ) </w:t>
      </w:r>
      <w:r w:rsidRPr="001710DD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1710DD" w:rsidRPr="001710DD" w:rsidRDefault="001710DD" w:rsidP="001710D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10DD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1710DD">
        <w:rPr>
          <w:sz w:val="24"/>
          <w:szCs w:val="24"/>
          <w:shd w:val="clear" w:color="auto" w:fill="FFFFFF"/>
        </w:rPr>
        <w:t xml:space="preserve">(далее – ЕГРИП) </w:t>
      </w:r>
      <w:r w:rsidRPr="001710DD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ED3476" w:rsidRPr="00AA35FA" w:rsidRDefault="00ED3476" w:rsidP="00ED347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AA35FA">
        <w:rPr>
          <w:rFonts w:eastAsiaTheme="minorEastAsia"/>
          <w:sz w:val="24"/>
          <w:szCs w:val="24"/>
        </w:rPr>
        <w:lastRenderedPageBreak/>
        <w:t>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C87042" w:rsidRPr="002729BF" w:rsidRDefault="00C87042" w:rsidP="001710D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710DD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</w:t>
      </w:r>
      <w:r w:rsidRPr="002729BF">
        <w:rPr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2.11. </w:t>
      </w:r>
      <w:r w:rsidRPr="002729B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2729BF">
        <w:rPr>
          <w:i/>
          <w:sz w:val="24"/>
          <w:szCs w:val="24"/>
        </w:rPr>
        <w:t>.</w:t>
      </w: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2729B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2) предоставление неполного пакета документов, указанных в пунктах 2.6 и 2.7 настоящего Административного регламента;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4) отсутствие в архиве необходимых документов, сведений;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2729BF" w:rsidRDefault="00C87042" w:rsidP="002729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2729BF">
        <w:rPr>
          <w:sz w:val="24"/>
          <w:szCs w:val="24"/>
        </w:rPr>
        <w:t>фондообразователем</w:t>
      </w:r>
      <w:proofErr w:type="spellEnd"/>
      <w:r w:rsidRPr="002729BF">
        <w:rPr>
          <w:sz w:val="24"/>
          <w:szCs w:val="24"/>
        </w:rPr>
        <w:t xml:space="preserve"> при передаче документов на постоянное хранение.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муниципальной услуги, и способы ее взимания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>2.13.</w:t>
      </w:r>
      <w:r w:rsidRPr="002729B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729B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729B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729B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2729B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2729BF" w:rsidRPr="001A5887" w:rsidRDefault="002729BF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lastRenderedPageBreak/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729B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729B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729BF">
        <w:rPr>
          <w:sz w:val="24"/>
          <w:szCs w:val="24"/>
        </w:rPr>
        <w:t xml:space="preserve">, </w:t>
      </w:r>
      <w:r w:rsidRPr="002729B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допуск </w:t>
      </w:r>
      <w:proofErr w:type="spellStart"/>
      <w:r w:rsidRPr="002729BF">
        <w:rPr>
          <w:rFonts w:eastAsia="Calibri"/>
          <w:sz w:val="24"/>
          <w:szCs w:val="24"/>
        </w:rPr>
        <w:t>сурдопереводчика</w:t>
      </w:r>
      <w:proofErr w:type="spellEnd"/>
      <w:r w:rsidRPr="002729BF">
        <w:rPr>
          <w:rFonts w:eastAsia="Calibri"/>
          <w:sz w:val="24"/>
          <w:szCs w:val="24"/>
        </w:rPr>
        <w:t xml:space="preserve"> и </w:t>
      </w:r>
      <w:proofErr w:type="spellStart"/>
      <w:r w:rsidRPr="002729BF">
        <w:rPr>
          <w:rFonts w:eastAsia="Calibri"/>
          <w:sz w:val="24"/>
          <w:szCs w:val="24"/>
        </w:rPr>
        <w:t>тифлосурдопереводчика</w:t>
      </w:r>
      <w:proofErr w:type="spellEnd"/>
      <w:r w:rsidRPr="002729BF">
        <w:rPr>
          <w:rFonts w:eastAsia="Calibri"/>
          <w:sz w:val="24"/>
          <w:szCs w:val="24"/>
        </w:rPr>
        <w:t>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729B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2729BF" w:rsidRDefault="00C87042" w:rsidP="002729B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Информационные стенды должны содержать: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2729BF" w:rsidRDefault="00C87042" w:rsidP="0026071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2729BF" w:rsidRDefault="00C87042" w:rsidP="002729B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2729BF" w:rsidRDefault="00C87042" w:rsidP="002729B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2729BF">
        <w:rPr>
          <w:sz w:val="24"/>
          <w:szCs w:val="24"/>
        </w:rPr>
        <w:t>2.17. Показатели доступности и качества муниципальных услуг:</w:t>
      </w:r>
      <w:r w:rsidRPr="002729BF">
        <w:rPr>
          <w:rStyle w:val="a7"/>
          <w:sz w:val="24"/>
          <w:szCs w:val="24"/>
        </w:rPr>
        <w:t>  </w:t>
      </w:r>
    </w:p>
    <w:p w:rsidR="00C87042" w:rsidRPr="002729BF" w:rsidRDefault="00C87042" w:rsidP="002729B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Единица</w:t>
            </w:r>
          </w:p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  <w:lang w:val="en-US"/>
              </w:rPr>
              <w:t>I</w:t>
            </w:r>
            <w:r w:rsidRPr="002729B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87042" w:rsidRPr="002729BF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1.9. </w:t>
            </w:r>
            <w:proofErr w:type="gramStart"/>
            <w:r w:rsidRPr="002729B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Да (в полном объеме/ не в полном </w:t>
            </w:r>
            <w:r w:rsidRPr="002729BF">
              <w:rPr>
                <w:sz w:val="24"/>
                <w:szCs w:val="24"/>
              </w:rPr>
              <w:lastRenderedPageBreak/>
              <w:t>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C87042" w:rsidRPr="002729BF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да</w:t>
            </w:r>
          </w:p>
        </w:tc>
      </w:tr>
      <w:tr w:rsidR="00C87042" w:rsidRPr="002729BF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jc w:val="center"/>
              <w:rPr>
                <w:bCs/>
                <w:sz w:val="24"/>
                <w:szCs w:val="24"/>
              </w:rPr>
            </w:pPr>
            <w:r w:rsidRPr="002729BF">
              <w:rPr>
                <w:bCs/>
                <w:sz w:val="24"/>
                <w:szCs w:val="24"/>
              </w:rPr>
              <w:t>нет</w:t>
            </w:r>
          </w:p>
        </w:tc>
      </w:tr>
      <w:tr w:rsidR="00C87042" w:rsidRPr="002729BF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729B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729B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100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  <w:tr w:rsidR="00C87042" w:rsidRPr="002729BF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2729BF" w:rsidRDefault="00C87042" w:rsidP="002729B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2729BF" w:rsidRDefault="00C87042" w:rsidP="002729B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729BF">
              <w:rPr>
                <w:sz w:val="24"/>
                <w:szCs w:val="24"/>
              </w:rPr>
              <w:t>0</w:t>
            </w:r>
          </w:p>
        </w:tc>
      </w:tr>
    </w:tbl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729B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2.18. </w:t>
      </w:r>
      <w:proofErr w:type="gramStart"/>
      <w:r w:rsidRPr="002729BF">
        <w:rPr>
          <w:sz w:val="24"/>
          <w:szCs w:val="24"/>
        </w:rPr>
        <w:t>У</w:t>
      </w:r>
      <w:r w:rsidRPr="002729B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>2.20. П</w:t>
      </w:r>
      <w:r w:rsidRPr="002729B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A1894" w:rsidRPr="00FA58A6" w:rsidRDefault="00C87042" w:rsidP="006A189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  <w:r w:rsidR="006A1894" w:rsidRPr="00FA58A6">
        <w:rPr>
          <w:sz w:val="24"/>
          <w:szCs w:val="24"/>
        </w:rPr>
        <w:t>2.</w:t>
      </w:r>
      <w:r w:rsidR="006A1894">
        <w:rPr>
          <w:sz w:val="24"/>
          <w:szCs w:val="24"/>
        </w:rPr>
        <w:t>21</w:t>
      </w:r>
      <w:r w:rsidR="006A1894" w:rsidRPr="00FA58A6">
        <w:rPr>
          <w:sz w:val="24"/>
          <w:szCs w:val="24"/>
        </w:rPr>
        <w:t xml:space="preserve">. </w:t>
      </w:r>
      <w:proofErr w:type="gramStart"/>
      <w:r w:rsidR="006A1894"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="006A1894" w:rsidRPr="00FA58A6">
        <w:rPr>
          <w:sz w:val="24"/>
          <w:szCs w:val="24"/>
        </w:rPr>
        <w:t xml:space="preserve"> при предоставлении государст</w:t>
      </w:r>
      <w:r w:rsidR="006A1894">
        <w:rPr>
          <w:sz w:val="24"/>
          <w:szCs w:val="24"/>
        </w:rPr>
        <w:t>венных и муниципальных услуг».</w:t>
      </w:r>
    </w:p>
    <w:p w:rsidR="006A1894" w:rsidRPr="001E0D43" w:rsidRDefault="006A1894" w:rsidP="006A18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  <w:lang w:val="en-US"/>
        </w:rPr>
        <w:t>III</w:t>
      </w:r>
      <w:r w:rsidRPr="002729B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Варианты предоставления муниципальной услуги</w:t>
      </w:r>
    </w:p>
    <w:p w:rsidR="00C87042" w:rsidRPr="002729BF" w:rsidRDefault="00C87042" w:rsidP="002729B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3.1. Муниципальная услуга предоставляется заявителю в соответствии с одним из </w:t>
      </w:r>
      <w:r w:rsidRPr="00AA35FA">
        <w:rPr>
          <w:rFonts w:eastAsiaTheme="minorEastAsia"/>
          <w:sz w:val="24"/>
          <w:szCs w:val="24"/>
        </w:rPr>
        <w:lastRenderedPageBreak/>
        <w:t>следующих вариантов: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5003F" w:rsidRPr="00AA35FA" w:rsidRDefault="0095003F" w:rsidP="0095003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</w:t>
      </w:r>
      <w:r>
        <w:rPr>
          <w:rFonts w:eastAsiaTheme="minorEastAsia"/>
          <w:sz w:val="24"/>
          <w:szCs w:val="24"/>
        </w:rPr>
        <w:t>цо, на основании доверенности.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2729BF">
        <w:rPr>
          <w:sz w:val="24"/>
          <w:szCs w:val="24"/>
        </w:rPr>
        <w:t>почтового отправления либо обратившись лично в Орган.</w:t>
      </w:r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3.3. </w:t>
      </w:r>
      <w:proofErr w:type="gramStart"/>
      <w:r w:rsidRPr="002729BF">
        <w:rPr>
          <w:sz w:val="24"/>
          <w:szCs w:val="24"/>
        </w:rPr>
        <w:t>В случае направления</w:t>
      </w:r>
      <w:r w:rsidRPr="002729B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2729B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C87042" w:rsidRPr="002729BF" w:rsidRDefault="00C87042" w:rsidP="002729BF">
      <w:pPr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Оставление запроса</w:t>
      </w:r>
      <w:r w:rsidRPr="002729B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9B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C87042" w:rsidRPr="002729BF" w:rsidRDefault="00C87042" w:rsidP="002729B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2729BF" w:rsidRDefault="00C87042" w:rsidP="002729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9B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- результата, за предоставлением которого обратился заявитель.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В приложении </w:t>
      </w:r>
      <w:r w:rsidR="0095003F">
        <w:rPr>
          <w:sz w:val="24"/>
          <w:szCs w:val="24"/>
        </w:rPr>
        <w:t>5</w:t>
      </w:r>
      <w:r w:rsidRPr="002729BF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2729BF">
        <w:rPr>
          <w:sz w:val="24"/>
          <w:szCs w:val="24"/>
        </w:rPr>
        <w:t>результатам</w:t>
      </w:r>
      <w:proofErr w:type="gramEnd"/>
      <w:r w:rsidRPr="002729B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C87042" w:rsidRPr="002729BF" w:rsidRDefault="00C87042" w:rsidP="002729B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 участками, находящимися</w:t>
      </w:r>
      <w:proofErr w:type="gramEnd"/>
      <w:r w:rsidRPr="00AA35FA">
        <w:rPr>
          <w:rFonts w:eastAsiaTheme="minorEastAsia"/>
          <w:sz w:val="24"/>
          <w:szCs w:val="24"/>
        </w:rPr>
        <w:t xml:space="preserve">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3.6.5. Запрос и документы, необходимые для предоставления настоящего варианта </w:t>
      </w:r>
      <w:r w:rsidRPr="00AA35FA">
        <w:rPr>
          <w:rFonts w:eastAsiaTheme="minorEastAsia"/>
          <w:sz w:val="24"/>
          <w:szCs w:val="24"/>
        </w:rPr>
        <w:lastRenderedPageBreak/>
        <w:t>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3.6.8.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</w:t>
      </w:r>
      <w:proofErr w:type="gramStart"/>
      <w:r w:rsidRPr="00AA35FA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A35FA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отсутствие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копий архивных документов, подтверждающих право на владение земельными</w:t>
      </w:r>
      <w:proofErr w:type="gramEnd"/>
      <w:r w:rsidRPr="00AA35FA">
        <w:rPr>
          <w:rFonts w:eastAsiaTheme="minorEastAsia"/>
          <w:sz w:val="24"/>
          <w:szCs w:val="24"/>
        </w:rPr>
        <w:t xml:space="preserve">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3) свидетельство о праве на наследство по закону либо справка об открытии наследственного дела;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</w:t>
      </w:r>
      <w:proofErr w:type="gramEnd"/>
      <w:r w:rsidRPr="00AA35FA">
        <w:rPr>
          <w:rFonts w:eastAsiaTheme="minorEastAsia"/>
          <w:sz w:val="24"/>
          <w:szCs w:val="24"/>
        </w:rPr>
        <w:t xml:space="preserve">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</w:t>
      </w: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AA35FA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AA35FA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95003F" w:rsidRPr="00AA35FA" w:rsidRDefault="0095003F" w:rsidP="00950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A35FA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</w:t>
      </w:r>
      <w:proofErr w:type="gramEnd"/>
      <w:r w:rsidRPr="00AA35FA">
        <w:rPr>
          <w:rFonts w:eastAsiaTheme="minorEastAsia"/>
          <w:sz w:val="24"/>
          <w:szCs w:val="24"/>
        </w:rPr>
        <w:t xml:space="preserve">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A35FA" w:rsidRDefault="0095003F" w:rsidP="00950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6) ограничения на использование документов, установленных в соответствии с законодательством Российской Федерации или </w:t>
      </w:r>
      <w:proofErr w:type="spellStart"/>
      <w:r w:rsidRPr="00AA35FA">
        <w:rPr>
          <w:sz w:val="24"/>
          <w:szCs w:val="24"/>
        </w:rPr>
        <w:t>фондообразователем</w:t>
      </w:r>
      <w:proofErr w:type="spellEnd"/>
      <w:r w:rsidRPr="00AA35FA">
        <w:rPr>
          <w:sz w:val="24"/>
          <w:szCs w:val="24"/>
        </w:rPr>
        <w:t xml:space="preserve"> при передаче </w:t>
      </w:r>
      <w:r w:rsidRPr="00AA35FA">
        <w:rPr>
          <w:sz w:val="24"/>
          <w:szCs w:val="24"/>
        </w:rPr>
        <w:lastRenderedPageBreak/>
        <w:t>документов на постоянное хранение.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95003F" w:rsidRPr="00AA35FA" w:rsidRDefault="0095003F" w:rsidP="0095003F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A35FA" w:rsidRDefault="0095003F" w:rsidP="00950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95003F" w:rsidRPr="00AA35FA" w:rsidRDefault="0095003F" w:rsidP="0095003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A35FA" w:rsidRDefault="0095003F" w:rsidP="0095003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A35FA" w:rsidRDefault="0095003F" w:rsidP="00950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5003F" w:rsidRPr="00AA35FA" w:rsidRDefault="0095003F" w:rsidP="00950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A35FA" w:rsidRDefault="0095003F" w:rsidP="00950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5003F" w:rsidRPr="00AA35FA" w:rsidRDefault="0095003F" w:rsidP="0095003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95003F" w:rsidRPr="00AA35FA" w:rsidRDefault="0095003F" w:rsidP="0095003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5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3.26.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AA35FA">
        <w:rPr>
          <w:rFonts w:eastAsia="Calibri"/>
          <w:sz w:val="24"/>
          <w:szCs w:val="24"/>
        </w:rPr>
        <w:lastRenderedPageBreak/>
        <w:t>не предусмотрено.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A35FA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A35FA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</w:t>
      </w:r>
      <w:r w:rsidRPr="00AA35FA">
        <w:rPr>
          <w:rFonts w:eastAsiaTheme="minorEastAsia"/>
          <w:sz w:val="24"/>
          <w:szCs w:val="24"/>
        </w:rPr>
        <w:lastRenderedPageBreak/>
        <w:t xml:space="preserve">об отказе в предоставлении муниципальной услуги.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3.31.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AA35FA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AA35FA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3.35.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A35FA" w:rsidRDefault="00CA4842" w:rsidP="00CA484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A35FA" w:rsidRDefault="00CA4842" w:rsidP="00CA484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8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A35FA" w:rsidRDefault="00CA4842" w:rsidP="00CA484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A4842" w:rsidRPr="00AA35FA" w:rsidRDefault="00CA4842" w:rsidP="00CA4842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A35FA" w:rsidRDefault="00CA4842" w:rsidP="00CA48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3.40. </w:t>
      </w:r>
      <w:proofErr w:type="gramStart"/>
      <w:r w:rsidRPr="00AA35FA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</w:t>
      </w:r>
      <w:r w:rsidRPr="00AA35FA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A35FA" w:rsidRDefault="00CA4842" w:rsidP="00CA484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A35FA" w:rsidRDefault="00CA4842" w:rsidP="00CA484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A35FA" w:rsidRDefault="00CA4842" w:rsidP="00CA4842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CA4842" w:rsidRPr="00AA35FA" w:rsidRDefault="00CA4842" w:rsidP="00CA48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A4842" w:rsidRPr="00AA35FA" w:rsidRDefault="00CA4842" w:rsidP="00CA484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CA4842" w:rsidRPr="00AA35FA" w:rsidRDefault="00CA4842" w:rsidP="00CA484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9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</w:t>
      </w:r>
      <w:proofErr w:type="gramStart"/>
      <w:r w:rsidRPr="00AA35FA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</w:t>
      </w:r>
      <w:r w:rsidRPr="00AA35FA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11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025539" w:rsidRPr="00AA35FA" w:rsidRDefault="00025539" w:rsidP="000255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025539" w:rsidRPr="00AA35FA" w:rsidRDefault="00025539" w:rsidP="000255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A35FA" w:rsidRDefault="00025539" w:rsidP="000255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25539" w:rsidRPr="00AA35FA" w:rsidRDefault="00025539" w:rsidP="00025539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A35FA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A35FA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A35FA" w:rsidRDefault="00025539" w:rsidP="000255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A35FA" w:rsidRDefault="00025539" w:rsidP="000255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A35FA" w:rsidRDefault="00025539" w:rsidP="0002553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A35FA" w:rsidRDefault="00025539" w:rsidP="0002553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25539" w:rsidRPr="00AA35FA" w:rsidRDefault="00025539" w:rsidP="000255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25539" w:rsidRPr="00AA35FA" w:rsidRDefault="00025539" w:rsidP="000255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729BF">
        <w:rPr>
          <w:rFonts w:eastAsia="Calibri"/>
          <w:sz w:val="24"/>
          <w:szCs w:val="24"/>
          <w:lang w:eastAsia="en-US"/>
        </w:rPr>
        <w:t xml:space="preserve"> </w:t>
      </w:r>
    </w:p>
    <w:p w:rsidR="00C87042" w:rsidRPr="002729BF" w:rsidRDefault="00C87042" w:rsidP="002729B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729BF">
        <w:rPr>
          <w:rFonts w:eastAsia="Calibri"/>
          <w:b/>
          <w:sz w:val="24"/>
          <w:szCs w:val="24"/>
        </w:rPr>
        <w:t>контроля за</w:t>
      </w:r>
      <w:proofErr w:type="gramEnd"/>
      <w:r w:rsidRPr="002729BF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729BF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729BF">
        <w:rPr>
          <w:b/>
          <w:bCs/>
          <w:sz w:val="24"/>
          <w:szCs w:val="24"/>
        </w:rPr>
        <w:t>контроля за</w:t>
      </w:r>
      <w:proofErr w:type="gramEnd"/>
      <w:r w:rsidRPr="002729BF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729BF">
        <w:rPr>
          <w:sz w:val="24"/>
          <w:szCs w:val="24"/>
        </w:rPr>
        <w:t>, </w:t>
      </w:r>
      <w:r w:rsidRPr="002729B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2729BF" w:rsidRDefault="00C87042" w:rsidP="002729BF">
      <w:pPr>
        <w:jc w:val="center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729BF">
        <w:rPr>
          <w:sz w:val="24"/>
          <w:szCs w:val="24"/>
        </w:rPr>
        <w:t xml:space="preserve">муниципальной </w:t>
      </w:r>
      <w:r w:rsidRPr="002729BF">
        <w:rPr>
          <w:rFonts w:eastAsia="Calibri"/>
          <w:sz w:val="24"/>
          <w:szCs w:val="24"/>
        </w:rPr>
        <w:t xml:space="preserve">услуги, осуществляет  </w:t>
      </w:r>
      <w:r w:rsidRPr="002729BF">
        <w:rPr>
          <w:sz w:val="24"/>
          <w:szCs w:val="24"/>
        </w:rPr>
        <w:t>руководитель Органа.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4.2.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729BF">
        <w:rPr>
          <w:rFonts w:eastAsia="Calibri"/>
          <w:sz w:val="24"/>
          <w:szCs w:val="24"/>
        </w:rPr>
        <w:t xml:space="preserve">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729BF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729BF">
        <w:rPr>
          <w:b/>
          <w:sz w:val="24"/>
          <w:szCs w:val="24"/>
        </w:rPr>
        <w:t>контроля за</w:t>
      </w:r>
      <w:proofErr w:type="gramEnd"/>
      <w:r w:rsidRPr="002729BF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 xml:space="preserve">4.3. Контроль полноты и качества предоставления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729BF">
        <w:rPr>
          <w:sz w:val="24"/>
          <w:szCs w:val="24"/>
        </w:rPr>
        <w:t>муниципальной</w:t>
      </w:r>
      <w:r w:rsidRPr="002729BF">
        <w:rPr>
          <w:rFonts w:eastAsia="Calibri"/>
          <w:sz w:val="24"/>
          <w:szCs w:val="24"/>
        </w:rPr>
        <w:t xml:space="preserve"> услуги, несут</w:t>
      </w:r>
      <w:r w:rsidRPr="002729B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729B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729BF">
        <w:rPr>
          <w:rFonts w:eastAsia="Calibri"/>
          <w:b/>
          <w:sz w:val="24"/>
          <w:szCs w:val="24"/>
        </w:rPr>
        <w:t>контроля за</w:t>
      </w:r>
      <w:proofErr w:type="gramEnd"/>
      <w:r w:rsidRPr="002729BF">
        <w:rPr>
          <w:rFonts w:eastAsia="Calibri"/>
          <w:b/>
          <w:sz w:val="24"/>
          <w:szCs w:val="24"/>
        </w:rPr>
        <w:t xml:space="preserve"> предоставлением </w:t>
      </w:r>
      <w:r w:rsidRPr="002729BF">
        <w:rPr>
          <w:b/>
          <w:sz w:val="24"/>
          <w:szCs w:val="24"/>
        </w:rPr>
        <w:t>муниципальной</w:t>
      </w:r>
      <w:r w:rsidRPr="002729BF">
        <w:rPr>
          <w:rFonts w:eastAsia="Calibri"/>
          <w:b/>
          <w:sz w:val="24"/>
          <w:szCs w:val="24"/>
        </w:rPr>
        <w:t xml:space="preserve"> услуги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729B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4.7. </w:t>
      </w:r>
      <w:proofErr w:type="gramStart"/>
      <w:r w:rsidRPr="002729BF">
        <w:rPr>
          <w:sz w:val="24"/>
          <w:szCs w:val="24"/>
        </w:rPr>
        <w:t>Контроль за</w:t>
      </w:r>
      <w:proofErr w:type="gramEnd"/>
      <w:r w:rsidRPr="002729B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2729BF">
        <w:rPr>
          <w:b/>
          <w:sz w:val="24"/>
          <w:szCs w:val="24"/>
        </w:rPr>
        <w:tab/>
      </w:r>
      <w:r w:rsidRPr="002729BF">
        <w:rPr>
          <w:b/>
          <w:sz w:val="24"/>
          <w:szCs w:val="24"/>
          <w:lang w:val="en-US"/>
        </w:rPr>
        <w:t>V</w:t>
      </w:r>
      <w:r w:rsidRPr="002729BF">
        <w:rPr>
          <w:b/>
          <w:sz w:val="24"/>
          <w:szCs w:val="24"/>
        </w:rPr>
        <w:t xml:space="preserve">. </w:t>
      </w:r>
      <w:r w:rsidRPr="002729B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2729BF" w:rsidRDefault="00C87042" w:rsidP="002729B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ab/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 xml:space="preserve">Способы информирования заявителей 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о порядке досудебного (внесудебного) обжалования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2729BF">
        <w:rPr>
          <w:sz w:val="24"/>
          <w:szCs w:val="24"/>
        </w:rPr>
        <w:t xml:space="preserve">5.1. </w:t>
      </w:r>
      <w:proofErr w:type="gramStart"/>
      <w:r w:rsidRPr="002729B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729BF">
        <w:rPr>
          <w:b/>
          <w:sz w:val="24"/>
          <w:szCs w:val="24"/>
        </w:rPr>
        <w:t>Формы и способы подачи заявителями жалоб</w:t>
      </w:r>
    </w:p>
    <w:p w:rsidR="00C87042" w:rsidRPr="002729BF" w:rsidRDefault="00C87042" w:rsidP="002729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lastRenderedPageBreak/>
        <w:t>5.2. Жалоба подается в письменной форме на бумажном носителе, в электронной форме: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2D7BE9" w:rsidRDefault="001710DD" w:rsidP="001710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0F68EE">
        <w:rPr>
          <w:sz w:val="24"/>
          <w:szCs w:val="24"/>
        </w:rPr>
        <w:t>Куратово</w:t>
      </w:r>
      <w:r w:rsidRPr="002D7BE9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0F68EE">
        <w:rPr>
          <w:sz w:val="24"/>
          <w:szCs w:val="24"/>
        </w:rPr>
        <w:t>Куратово</w:t>
      </w:r>
      <w:bookmarkStart w:id="16" w:name="_GoBack"/>
      <w:bookmarkEnd w:id="16"/>
      <w:r>
        <w:rPr>
          <w:sz w:val="24"/>
          <w:szCs w:val="24"/>
        </w:rPr>
        <w:t>».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729B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2729B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2729BF" w:rsidRDefault="00C87042" w:rsidP="002729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042" w:rsidRDefault="00C87042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77F93" w:rsidRDefault="00477F93" w:rsidP="00C8704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87042" w:rsidRPr="003645EB" w:rsidRDefault="00C87042" w:rsidP="00C8704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6"/>
        <w:gridCol w:w="6"/>
        <w:gridCol w:w="7946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lastRenderedPageBreak/>
              <w:t>Приложение 1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3A1C44" w:rsidRPr="00DD0308" w:rsidTr="00C44EA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DD0308" w:rsidTr="00C44EA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DD030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DD0308" w:rsidRDefault="003A1C44" w:rsidP="00C44EA0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C44EA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  <w:proofErr w:type="gramEnd"/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3A1C44" w:rsidRPr="00A854F6" w:rsidTr="00C44EA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E76B5" w:rsidRPr="00A854F6" w:rsidRDefault="008E76B5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6"/>
        <w:gridCol w:w="6"/>
        <w:gridCol w:w="8214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lastRenderedPageBreak/>
              <w:t>Приложение 2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 xml:space="preserve">документов, подтверждающих право на владение </w:t>
            </w:r>
            <w:proofErr w:type="gramStart"/>
            <w:r w:rsidRPr="00A854F6">
              <w:t>земельными</w:t>
            </w:r>
            <w:proofErr w:type="gramEnd"/>
          </w:p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A1C44" w:rsidRPr="00A854F6" w:rsidTr="00C44EA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854F6" w:rsidTr="00C44EA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9A34D8" w:rsidRDefault="003A1C44" w:rsidP="00C44EA0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9A34D8" w:rsidRDefault="003A1C44" w:rsidP="00C44EA0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854F6" w:rsidRDefault="003A1C44" w:rsidP="00C44EA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A1C44" w:rsidRPr="00A854F6" w:rsidTr="00C44EA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  <w:proofErr w:type="gramEnd"/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3A1C44" w:rsidRPr="00A854F6" w:rsidRDefault="003A1C44" w:rsidP="00C44EA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854F6" w:rsidRDefault="003A1C44" w:rsidP="00C44EA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854F6" w:rsidTr="00C44EA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854F6">
        <w:rPr>
          <w:sz w:val="24"/>
          <w:szCs w:val="24"/>
        </w:rPr>
        <w:t>находящемуся по адресу ________________________________________________________</w:t>
      </w:r>
      <w:proofErr w:type="gramEnd"/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854F6">
        <w:rPr>
          <w:sz w:val="24"/>
          <w:szCs w:val="24"/>
        </w:rPr>
        <w:t>находящемуся по адресу ________________________________________________________</w:t>
      </w:r>
      <w:proofErr w:type="gramEnd"/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3A1C44" w:rsidRPr="00A854F6" w:rsidRDefault="003A1C44" w:rsidP="003A1C44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A854F6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A1C44" w:rsidRPr="00A854F6" w:rsidTr="00C44EA0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5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1C44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A1C44" w:rsidRPr="00A854F6" w:rsidRDefault="003A1C44" w:rsidP="003A1C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1C44" w:rsidRPr="00A854F6" w:rsidTr="00C44EA0">
        <w:tc>
          <w:tcPr>
            <w:tcW w:w="9747" w:type="dxa"/>
            <w:gridSpan w:val="2"/>
          </w:tcPr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  <w:proofErr w:type="gramEnd"/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C44EA0">
        <w:trPr>
          <w:trHeight w:val="914"/>
        </w:trPr>
        <w:tc>
          <w:tcPr>
            <w:tcW w:w="9747" w:type="dxa"/>
            <w:gridSpan w:val="2"/>
          </w:tcPr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854F6" w:rsidTr="00C44EA0">
        <w:tc>
          <w:tcPr>
            <w:tcW w:w="9747" w:type="dxa"/>
            <w:gridSpan w:val="2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 xml:space="preserve">обращаются через уполномоченного </w:t>
            </w:r>
            <w:r w:rsidRPr="00A854F6">
              <w:rPr>
                <w:rFonts w:eastAsia="Arial Unicode MS"/>
                <w:sz w:val="24"/>
                <w:szCs w:val="24"/>
              </w:rPr>
              <w:lastRenderedPageBreak/>
              <w:t>представителя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854F6" w:rsidTr="00C44EA0">
        <w:tc>
          <w:tcPr>
            <w:tcW w:w="1131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9747" w:type="dxa"/>
            <w:gridSpan w:val="3"/>
          </w:tcPr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854F6" w:rsidTr="00C44EA0">
        <w:tc>
          <w:tcPr>
            <w:tcW w:w="9747" w:type="dxa"/>
            <w:gridSpan w:val="3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854F6" w:rsidTr="00C44EA0">
        <w:tc>
          <w:tcPr>
            <w:tcW w:w="9747" w:type="dxa"/>
            <w:gridSpan w:val="3"/>
          </w:tcPr>
          <w:p w:rsidR="003A1C44" w:rsidRPr="00A854F6" w:rsidRDefault="003A1C44" w:rsidP="00C44EA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3A1C44" w:rsidRPr="00A854F6" w:rsidTr="00C44EA0">
        <w:tc>
          <w:tcPr>
            <w:tcW w:w="817" w:type="dxa"/>
          </w:tcPr>
          <w:p w:rsidR="003A1C44" w:rsidRPr="00A854F6" w:rsidRDefault="003A1C44" w:rsidP="00C44EA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1C44" w:rsidRPr="00A854F6" w:rsidRDefault="003A1C44" w:rsidP="00C44EA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6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3A1C44" w:rsidRPr="00A854F6" w:rsidRDefault="003A1C44" w:rsidP="003A1C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854F6" w:rsidTr="00C44EA0">
        <w:tc>
          <w:tcPr>
            <w:tcW w:w="576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A854F6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A854F6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854F6" w:rsidTr="00C44EA0">
        <w:tc>
          <w:tcPr>
            <w:tcW w:w="576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3A1C44" w:rsidRPr="00A854F6" w:rsidTr="00C44EA0">
        <w:tc>
          <w:tcPr>
            <w:tcW w:w="576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3A1C44" w:rsidRPr="00A854F6" w:rsidTr="00C44EA0">
        <w:tc>
          <w:tcPr>
            <w:tcW w:w="576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3A1C44" w:rsidRPr="00A854F6" w:rsidTr="00C44EA0">
        <w:tc>
          <w:tcPr>
            <w:tcW w:w="576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54F6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3A1C44" w:rsidRPr="00A854F6" w:rsidRDefault="003A1C44" w:rsidP="00C44EA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3A1C44" w:rsidRPr="00A854F6" w:rsidRDefault="003A1C44" w:rsidP="00C44EA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7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8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9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10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854F6" w:rsidRDefault="003A1C44" w:rsidP="00C44EA0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11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A854F6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C44EA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12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C44EA0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854F6" w:rsidRDefault="003A1C44" w:rsidP="00C44EA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854F6" w:rsidRDefault="003A1C44" w:rsidP="00C44EA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854F6" w:rsidRDefault="003A1C44" w:rsidP="00C44EA0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13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A1C44" w:rsidRPr="00A854F6" w:rsidTr="00C44EA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14</w:t>
      </w: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 xml:space="preserve">документов, подтверждающих право на владение </w:t>
      </w:r>
      <w:proofErr w:type="gramStart"/>
      <w:r w:rsidRPr="00A854F6">
        <w:t>земельными</w:t>
      </w:r>
      <w:proofErr w:type="gramEnd"/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3A1C44" w:rsidRPr="00A854F6" w:rsidRDefault="003A1C44" w:rsidP="003A1C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854F6" w:rsidRDefault="003A1C44" w:rsidP="00C44EA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854F6" w:rsidTr="00C44EA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854F6" w:rsidRDefault="003A1C44" w:rsidP="00C44EA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3A1C44" w:rsidRPr="00A854F6" w:rsidRDefault="003A1C44" w:rsidP="003A1C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854F6" w:rsidTr="00C44EA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1C44" w:rsidRPr="00A854F6" w:rsidRDefault="003A1C44" w:rsidP="00C44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854F6" w:rsidRDefault="003A1C44" w:rsidP="00C44EA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854F6" w:rsidRDefault="003A1C44" w:rsidP="00C44EA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854F6" w:rsidTr="00C44EA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854F6" w:rsidRDefault="003A1C44" w:rsidP="00C44EA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3A1C44" w:rsidRPr="00A854F6" w:rsidTr="00C44EA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854F6" w:rsidRDefault="003A1C44" w:rsidP="00C44EA0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3A1C44" w:rsidRPr="00A854F6" w:rsidRDefault="003A1C44" w:rsidP="003A1C44">
      <w:pPr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1C44" w:rsidRPr="00A854F6" w:rsidRDefault="003A1C44" w:rsidP="003A1C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49" w:rsidRDefault="00D20249" w:rsidP="005243CC">
      <w:r>
        <w:separator/>
      </w:r>
    </w:p>
  </w:endnote>
  <w:endnote w:type="continuationSeparator" w:id="0">
    <w:p w:rsidR="00D20249" w:rsidRDefault="00D2024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49" w:rsidRDefault="00D20249" w:rsidP="005243CC">
      <w:r>
        <w:separator/>
      </w:r>
    </w:p>
  </w:footnote>
  <w:footnote w:type="continuationSeparator" w:id="0">
    <w:p w:rsidR="00D20249" w:rsidRDefault="00D2024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68EE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44EA0"/>
    <w:rsid w:val="00C613E1"/>
    <w:rsid w:val="00C62601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024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uratovo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FB899-34ED-4760-8490-BA9CBEAD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61</Pages>
  <Words>22005</Words>
  <Characters>125431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183</cp:revision>
  <cp:lastPrinted>2022-10-24T11:33:00Z</cp:lastPrinted>
  <dcterms:created xsi:type="dcterms:W3CDTF">2018-08-29T12:32:00Z</dcterms:created>
  <dcterms:modified xsi:type="dcterms:W3CDTF">2024-05-17T08:23:00Z</dcterms:modified>
</cp:coreProperties>
</file>